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C197A">
        <w:rPr>
          <w:rFonts w:ascii="Arial" w:hAnsi="Arial" w:cs="Arial"/>
          <w:b/>
          <w:sz w:val="32"/>
          <w:szCs w:val="32"/>
          <w:lang w:val="ru-RU"/>
        </w:rPr>
        <w:t xml:space="preserve">   12 августа 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C197A">
        <w:rPr>
          <w:rFonts w:ascii="Arial" w:hAnsi="Arial" w:cs="Arial"/>
          <w:b/>
          <w:sz w:val="32"/>
          <w:szCs w:val="32"/>
          <w:lang w:val="ru-RU"/>
        </w:rPr>
        <w:t>257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О</w:t>
      </w:r>
      <w:r w:rsidR="005812FB">
        <w:rPr>
          <w:rFonts w:ascii="Arial" w:hAnsi="Arial" w:cs="Arial"/>
          <w:b/>
          <w:bCs/>
          <w:sz w:val="32"/>
          <w:szCs w:val="32"/>
          <w:lang w:val="ru-RU"/>
        </w:rPr>
        <w:t>б аннулировании  адресного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  <w:r w:rsidR="005812FB">
        <w:rPr>
          <w:rFonts w:ascii="Arial" w:hAnsi="Arial" w:cs="Arial"/>
          <w:b/>
          <w:bCs/>
          <w:sz w:val="32"/>
          <w:szCs w:val="32"/>
          <w:lang w:val="ru-RU"/>
        </w:rPr>
        <w:t xml:space="preserve"> объекта </w:t>
      </w:r>
      <w:r w:rsidR="00302F51">
        <w:rPr>
          <w:rFonts w:ascii="Arial" w:hAnsi="Arial" w:cs="Arial"/>
          <w:b/>
          <w:bCs/>
          <w:sz w:val="32"/>
          <w:szCs w:val="32"/>
          <w:lang w:val="ru-RU"/>
        </w:rPr>
        <w:t>адресации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5812FB" w:rsidRDefault="00E35E3F" w:rsidP="005812FB">
      <w:pPr>
        <w:pStyle w:val="Standard"/>
        <w:spacing w:after="240" w:line="360" w:lineRule="auto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</w:t>
      </w:r>
      <w:r w:rsidR="005812FB">
        <w:rPr>
          <w:rFonts w:ascii="Arial" w:hAnsi="Arial" w:cs="Arial"/>
          <w:lang w:val="ru-RU"/>
        </w:rPr>
        <w:t xml:space="preserve"> Правилами присвоения, аннулирования, изменения адресов, утвержденных Постановлением Правительства от 19.11.2014 г. №1221,</w:t>
      </w:r>
    </w:p>
    <w:p w:rsidR="005812FB" w:rsidRPr="001246B9" w:rsidRDefault="005812FB" w:rsidP="005812FB">
      <w:pPr>
        <w:pStyle w:val="Standard"/>
        <w:spacing w:after="240" w:line="360" w:lineRule="auto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6D1B9C" w:rsidRPr="00F7129F" w:rsidRDefault="006D1B9C" w:rsidP="006D1B9C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812FB" w:rsidRDefault="006D1B9C" w:rsidP="005812F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</w:t>
      </w:r>
      <w:r w:rsidR="005812FB">
        <w:rPr>
          <w:rFonts w:cs="Times New Roman"/>
          <w:sz w:val="28"/>
          <w:szCs w:val="28"/>
          <w:lang w:val="ru-RU"/>
        </w:rPr>
        <w:t>Аннулировать адресный объект адресации ФИАС, расположенный по адресу:</w:t>
      </w:r>
    </w:p>
    <w:p w:rsidR="00F627D2" w:rsidRDefault="005812FB" w:rsidP="005812FB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Российская Федерация, Курская область, Курский район, </w:t>
      </w:r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, Цветочный  2-й переулок, </w:t>
      </w:r>
      <w:proofErr w:type="spellStart"/>
      <w:r>
        <w:rPr>
          <w:rFonts w:ascii="Arial" w:hAnsi="Arial" w:cs="Arial"/>
          <w:lang w:val="ru-RU"/>
        </w:rPr>
        <w:t>з</w:t>
      </w:r>
      <w:proofErr w:type="spellEnd"/>
      <w:r>
        <w:rPr>
          <w:rFonts w:ascii="Arial" w:hAnsi="Arial" w:cs="Arial"/>
          <w:lang w:val="ru-RU"/>
        </w:rPr>
        <w:t>/у 4а.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5812FB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0D33"/>
    <w:rsid w:val="001422B0"/>
    <w:rsid w:val="001445FE"/>
    <w:rsid w:val="00150C58"/>
    <w:rsid w:val="00172DBC"/>
    <w:rsid w:val="0019451C"/>
    <w:rsid w:val="001A3995"/>
    <w:rsid w:val="0021190F"/>
    <w:rsid w:val="00213EDA"/>
    <w:rsid w:val="00220A5D"/>
    <w:rsid w:val="002456F6"/>
    <w:rsid w:val="00261C92"/>
    <w:rsid w:val="00270DF9"/>
    <w:rsid w:val="002B370E"/>
    <w:rsid w:val="002E12A2"/>
    <w:rsid w:val="002E506E"/>
    <w:rsid w:val="002F699F"/>
    <w:rsid w:val="00302F51"/>
    <w:rsid w:val="0031344F"/>
    <w:rsid w:val="003566BC"/>
    <w:rsid w:val="00415BDF"/>
    <w:rsid w:val="00457A28"/>
    <w:rsid w:val="00461F4B"/>
    <w:rsid w:val="004B327D"/>
    <w:rsid w:val="004C197A"/>
    <w:rsid w:val="00531189"/>
    <w:rsid w:val="00542B0F"/>
    <w:rsid w:val="005812FB"/>
    <w:rsid w:val="00596CF2"/>
    <w:rsid w:val="005A0AF4"/>
    <w:rsid w:val="005A6A59"/>
    <w:rsid w:val="005F4810"/>
    <w:rsid w:val="006338EF"/>
    <w:rsid w:val="0063755B"/>
    <w:rsid w:val="006375B4"/>
    <w:rsid w:val="006854E9"/>
    <w:rsid w:val="00692D6D"/>
    <w:rsid w:val="00697536"/>
    <w:rsid w:val="006C68AF"/>
    <w:rsid w:val="006D1B9C"/>
    <w:rsid w:val="006F05A5"/>
    <w:rsid w:val="00707E55"/>
    <w:rsid w:val="007171D5"/>
    <w:rsid w:val="00723EFC"/>
    <w:rsid w:val="00734311"/>
    <w:rsid w:val="0074301E"/>
    <w:rsid w:val="00775EC9"/>
    <w:rsid w:val="007B0FCB"/>
    <w:rsid w:val="007C51AD"/>
    <w:rsid w:val="007D000F"/>
    <w:rsid w:val="008914C1"/>
    <w:rsid w:val="008E0F7C"/>
    <w:rsid w:val="008F006B"/>
    <w:rsid w:val="009121EB"/>
    <w:rsid w:val="009606A9"/>
    <w:rsid w:val="00970A86"/>
    <w:rsid w:val="009F7239"/>
    <w:rsid w:val="00A22B75"/>
    <w:rsid w:val="00A26450"/>
    <w:rsid w:val="00A73572"/>
    <w:rsid w:val="00A83C81"/>
    <w:rsid w:val="00A97E66"/>
    <w:rsid w:val="00AA39AD"/>
    <w:rsid w:val="00AB6CAA"/>
    <w:rsid w:val="00AF3FD6"/>
    <w:rsid w:val="00B047A0"/>
    <w:rsid w:val="00B07D21"/>
    <w:rsid w:val="00B5643E"/>
    <w:rsid w:val="00B829FD"/>
    <w:rsid w:val="00B95E0C"/>
    <w:rsid w:val="00BB1052"/>
    <w:rsid w:val="00BC3E9F"/>
    <w:rsid w:val="00BD2E56"/>
    <w:rsid w:val="00BE1A64"/>
    <w:rsid w:val="00BF346A"/>
    <w:rsid w:val="00C01259"/>
    <w:rsid w:val="00C05D1E"/>
    <w:rsid w:val="00C43F97"/>
    <w:rsid w:val="00C62B29"/>
    <w:rsid w:val="00C83FF0"/>
    <w:rsid w:val="00C84DFC"/>
    <w:rsid w:val="00C85ED8"/>
    <w:rsid w:val="00C91E2B"/>
    <w:rsid w:val="00CA3A9D"/>
    <w:rsid w:val="00CB0E73"/>
    <w:rsid w:val="00CC7A73"/>
    <w:rsid w:val="00D552D2"/>
    <w:rsid w:val="00D60758"/>
    <w:rsid w:val="00D658B8"/>
    <w:rsid w:val="00DC4ACC"/>
    <w:rsid w:val="00E35E3F"/>
    <w:rsid w:val="00E765BA"/>
    <w:rsid w:val="00EA1F66"/>
    <w:rsid w:val="00EC4F18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F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86</cp:revision>
  <cp:lastPrinted>2021-08-13T06:49:00Z</cp:lastPrinted>
  <dcterms:created xsi:type="dcterms:W3CDTF">2018-07-23T06:47:00Z</dcterms:created>
  <dcterms:modified xsi:type="dcterms:W3CDTF">2021-08-13T06:51:00Z</dcterms:modified>
</cp:coreProperties>
</file>